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71" w:rsidRDefault="001C280F">
      <w:pPr>
        <w:rPr>
          <w:b/>
          <w:sz w:val="28"/>
          <w:szCs w:val="28"/>
        </w:rPr>
      </w:pPr>
      <w:bookmarkStart w:id="0" w:name="_GoBack"/>
      <w:bookmarkEnd w:id="0"/>
      <w:r w:rsidRPr="007F1D1C">
        <w:rPr>
          <w:b/>
          <w:sz w:val="28"/>
          <w:szCs w:val="28"/>
        </w:rPr>
        <w:t>Donation Packaging Worksheet</w:t>
      </w:r>
    </w:p>
    <w:p w:rsidR="007F1D1C" w:rsidRDefault="00F65BE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-64851</wp:posOffset>
                </wp:positionH>
                <wp:positionV relativeFrom="paragraph">
                  <wp:posOffset>349777</wp:posOffset>
                </wp:positionV>
                <wp:extent cx="6076545" cy="1070042"/>
                <wp:effectExtent l="0" t="0" r="1968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545" cy="1070042"/>
                        </a:xfrm>
                        <a:prstGeom prst="rect">
                          <a:avLst/>
                        </a:prstGeom>
                        <a:solidFill>
                          <a:srgbClr val="939BA1">
                            <a:alpha val="20784"/>
                          </a:srgbClr>
                        </a:solidFill>
                        <a:ln>
                          <a:solidFill>
                            <a:srgbClr val="00556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.1pt;margin-top:27.55pt;width:478.45pt;height:8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" fillcolor="#939ba1" strokecolor="#005568" strokeweight="2pt">
                <v:fill opacity="13621f"/>
              </v:rect>
            </w:pict>
          </mc:Fallback>
        </mc:AlternateContent>
      </w:r>
      <w:r w:rsidR="007F1D1C">
        <w:rPr>
          <w:b/>
          <w:sz w:val="28"/>
          <w:szCs w:val="28"/>
        </w:rPr>
        <w:t>For _______________________________ Audience</w:t>
      </w:r>
    </w:p>
    <w:p w:rsidR="00F65BE5" w:rsidRDefault="00F65BE5">
      <w:pPr>
        <w:rPr>
          <w:sz w:val="20"/>
          <w:szCs w:val="20"/>
        </w:rPr>
      </w:pPr>
      <w:r>
        <w:rPr>
          <w:sz w:val="20"/>
          <w:szCs w:val="20"/>
        </w:rPr>
        <w:t>TIPS:</w:t>
      </w:r>
    </w:p>
    <w:p w:rsidR="00F65BE5" w:rsidRDefault="00F65BE5" w:rsidP="00F65BE5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F65BE5">
        <w:rPr>
          <w:sz w:val="20"/>
          <w:szCs w:val="20"/>
        </w:rPr>
        <w:t>Start by identifying the suggested giving levels on your appeals in the “Amount” column and then work left to fill in the other columns</w:t>
      </w:r>
      <w:r>
        <w:rPr>
          <w:sz w:val="20"/>
          <w:szCs w:val="20"/>
        </w:rPr>
        <w:t>.</w:t>
      </w:r>
    </w:p>
    <w:p w:rsidR="00F65BE5" w:rsidRDefault="00F65BE5" w:rsidP="00F65BE5">
      <w:pPr>
        <w:pStyle w:val="ListParagraph"/>
        <w:rPr>
          <w:sz w:val="20"/>
          <w:szCs w:val="20"/>
        </w:rPr>
      </w:pPr>
    </w:p>
    <w:p w:rsidR="00F65BE5" w:rsidRPr="00F65BE5" w:rsidRDefault="00F65BE5" w:rsidP="00F65BE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Be sure the “amounts” identified are in line with the average gift from this audience.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65BE5" w:rsidTr="00F65BE5">
        <w:tc>
          <w:tcPr>
            <w:tcW w:w="2394" w:type="dxa"/>
            <w:shd w:val="clear" w:color="auto" w:fill="005568"/>
          </w:tcPr>
          <w:p w:rsidR="00F65BE5" w:rsidRPr="007F1D1C" w:rsidRDefault="00F65BE5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7F1D1C">
              <w:rPr>
                <w:b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2394" w:type="dxa"/>
            <w:shd w:val="clear" w:color="auto" w:fill="005568"/>
          </w:tcPr>
          <w:p w:rsidR="00F65BE5" w:rsidRPr="007F1D1C" w:rsidRDefault="00F65BE5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7F1D1C">
              <w:rPr>
                <w:b/>
                <w:color w:val="FFFFFF" w:themeColor="background1"/>
                <w:sz w:val="28"/>
                <w:szCs w:val="28"/>
              </w:rPr>
              <w:t>Image</w:t>
            </w:r>
          </w:p>
        </w:tc>
        <w:tc>
          <w:tcPr>
            <w:tcW w:w="2394" w:type="dxa"/>
            <w:shd w:val="clear" w:color="auto" w:fill="005568"/>
          </w:tcPr>
          <w:p w:rsidR="00F65BE5" w:rsidRPr="007F1D1C" w:rsidRDefault="00F65BE5" w:rsidP="008355C3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7F1D1C">
              <w:rPr>
                <w:b/>
                <w:color w:val="FFFFFF" w:themeColor="background1"/>
                <w:sz w:val="28"/>
                <w:szCs w:val="28"/>
              </w:rPr>
              <w:t>Description</w:t>
            </w:r>
          </w:p>
        </w:tc>
        <w:tc>
          <w:tcPr>
            <w:tcW w:w="2394" w:type="dxa"/>
            <w:shd w:val="clear" w:color="auto" w:fill="005568"/>
          </w:tcPr>
          <w:p w:rsidR="00F65BE5" w:rsidRPr="007F1D1C" w:rsidRDefault="00F65BE5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7F1D1C">
              <w:rPr>
                <w:b/>
                <w:color w:val="FFFFFF" w:themeColor="background1"/>
                <w:sz w:val="28"/>
                <w:szCs w:val="28"/>
              </w:rPr>
              <w:t>Amount</w:t>
            </w:r>
          </w:p>
        </w:tc>
      </w:tr>
      <w:tr w:rsidR="00F65BE5" w:rsidTr="00F65BE5">
        <w:tc>
          <w:tcPr>
            <w:tcW w:w="2394" w:type="dxa"/>
          </w:tcPr>
          <w:p w:rsidR="00F65BE5" w:rsidRPr="007F1D1C" w:rsidRDefault="00F65BE5" w:rsidP="00F65BE5">
            <w:pPr>
              <w:rPr>
                <w:i/>
              </w:rPr>
            </w:pPr>
            <w:r>
              <w:rPr>
                <w:i/>
              </w:rPr>
              <w:t xml:space="preserve">Descriptive name for your donation </w:t>
            </w:r>
          </w:p>
        </w:tc>
        <w:tc>
          <w:tcPr>
            <w:tcW w:w="2394" w:type="dxa"/>
          </w:tcPr>
          <w:p w:rsidR="00F65BE5" w:rsidRPr="007F1D1C" w:rsidRDefault="00F65BE5" w:rsidP="00F65BE5">
            <w:pPr>
              <w:rPr>
                <w:i/>
              </w:rPr>
            </w:pPr>
            <w:r>
              <w:rPr>
                <w:i/>
              </w:rPr>
              <w:t xml:space="preserve">Thumbnail image </w:t>
            </w:r>
            <w:r w:rsidRPr="007F1D1C">
              <w:rPr>
                <w:i/>
              </w:rPr>
              <w:t>that corresponds to this giving level</w:t>
            </w:r>
          </w:p>
        </w:tc>
        <w:tc>
          <w:tcPr>
            <w:tcW w:w="2394" w:type="dxa"/>
          </w:tcPr>
          <w:p w:rsidR="00F65BE5" w:rsidRDefault="00F65BE5" w:rsidP="008355C3">
            <w:pPr>
              <w:rPr>
                <w:i/>
              </w:rPr>
            </w:pPr>
            <w:r w:rsidRPr="007F1D1C">
              <w:rPr>
                <w:i/>
              </w:rPr>
              <w:t>Brief articul</w:t>
            </w:r>
            <w:r>
              <w:rPr>
                <w:i/>
              </w:rPr>
              <w:t>ation of the impact of a gift at this level.</w:t>
            </w:r>
          </w:p>
          <w:p w:rsidR="00F65BE5" w:rsidRPr="0018229B" w:rsidRDefault="00F65BE5" w:rsidP="008355C3">
            <w:pPr>
              <w:rPr>
                <w:i/>
                <w:sz w:val="16"/>
                <w:szCs w:val="16"/>
              </w:rPr>
            </w:pPr>
            <w:r w:rsidRPr="0018229B">
              <w:rPr>
                <w:i/>
                <w:sz w:val="16"/>
                <w:szCs w:val="16"/>
              </w:rPr>
              <w:t>*not necessarily a designation</w:t>
            </w:r>
          </w:p>
        </w:tc>
        <w:tc>
          <w:tcPr>
            <w:tcW w:w="2394" w:type="dxa"/>
          </w:tcPr>
          <w:p w:rsidR="00F65BE5" w:rsidRPr="007F1D1C" w:rsidRDefault="00F65BE5">
            <w:pPr>
              <w:rPr>
                <w:i/>
              </w:rPr>
            </w:pPr>
            <w:r w:rsidRPr="007F1D1C">
              <w:rPr>
                <w:i/>
              </w:rPr>
              <w:t xml:space="preserve">Value of Gift </w:t>
            </w:r>
          </w:p>
        </w:tc>
      </w:tr>
      <w:tr w:rsidR="00F65BE5" w:rsidTr="00F65BE5">
        <w:trPr>
          <w:trHeight w:val="1440"/>
        </w:trPr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 w:rsidP="008355C3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</w:tr>
      <w:tr w:rsidR="00F65BE5" w:rsidTr="00F65BE5">
        <w:trPr>
          <w:trHeight w:val="1440"/>
        </w:trPr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 w:rsidP="008355C3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</w:tr>
      <w:tr w:rsidR="00F65BE5" w:rsidTr="00F65BE5">
        <w:trPr>
          <w:trHeight w:val="1440"/>
        </w:trPr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 w:rsidP="008355C3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</w:tr>
      <w:tr w:rsidR="00F65BE5" w:rsidTr="00F65BE5">
        <w:trPr>
          <w:trHeight w:val="1440"/>
        </w:trPr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 w:rsidP="008355C3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</w:tr>
      <w:tr w:rsidR="00F65BE5" w:rsidTr="00F65BE5">
        <w:trPr>
          <w:trHeight w:val="1440"/>
        </w:trPr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 w:rsidP="008355C3">
            <w:pPr>
              <w:rPr>
                <w:b/>
                <w:sz w:val="28"/>
                <w:szCs w:val="28"/>
              </w:rPr>
            </w:pPr>
          </w:p>
        </w:tc>
        <w:tc>
          <w:tcPr>
            <w:tcW w:w="2394" w:type="dxa"/>
          </w:tcPr>
          <w:p w:rsidR="00F65BE5" w:rsidRDefault="00F65BE5">
            <w:pPr>
              <w:rPr>
                <w:b/>
                <w:sz w:val="28"/>
                <w:szCs w:val="28"/>
              </w:rPr>
            </w:pPr>
          </w:p>
        </w:tc>
      </w:tr>
    </w:tbl>
    <w:p w:rsidR="007F1D1C" w:rsidRPr="007F1D1C" w:rsidRDefault="007F1D1C">
      <w:pPr>
        <w:rPr>
          <w:b/>
          <w:sz w:val="28"/>
          <w:szCs w:val="28"/>
        </w:rPr>
      </w:pPr>
    </w:p>
    <w:sectPr w:rsidR="007F1D1C" w:rsidRPr="007F1D1C" w:rsidSect="007F1D1C">
      <w:footerReference w:type="default" r:id="rId8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9C" w:rsidRDefault="00B6609C" w:rsidP="007F1D1C">
      <w:pPr>
        <w:spacing w:after="0" w:line="240" w:lineRule="auto"/>
      </w:pPr>
      <w:r>
        <w:separator/>
      </w:r>
    </w:p>
  </w:endnote>
  <w:endnote w:type="continuationSeparator" w:id="0">
    <w:p w:rsidR="00B6609C" w:rsidRDefault="00B6609C" w:rsidP="007F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1C" w:rsidRDefault="007F1D1C" w:rsidP="007F1D1C">
    <w:pPr>
      <w:pStyle w:val="Footer"/>
      <w:jc w:val="center"/>
    </w:pPr>
    <w:r>
      <w:rPr>
        <w:noProof/>
      </w:rPr>
      <w:drawing>
        <wp:inline distT="0" distB="0" distL="0" distR="0" wp14:anchorId="6502EA3D" wp14:editId="3BE121CB">
          <wp:extent cx="1271081" cy="4236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 Logo Transparent(no taglin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81" cy="423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1D1C" w:rsidRPr="008C5C7E" w:rsidRDefault="007F1D1C" w:rsidP="007F1D1C">
    <w:pPr>
      <w:pStyle w:val="Footer"/>
      <w:jc w:val="center"/>
      <w:rPr>
        <w:rFonts w:ascii="Open Sans Light" w:hAnsi="Open Sans Light" w:cs="Open Sans Light"/>
        <w:color w:val="009AC8"/>
        <w:sz w:val="16"/>
        <w:szCs w:val="16"/>
      </w:rPr>
    </w:pPr>
    <w:r w:rsidRPr="008C5C7E">
      <w:rPr>
        <w:rFonts w:ascii="Open Sans Light" w:hAnsi="Open Sans Light" w:cs="Open Sans Light"/>
        <w:color w:val="009AC8"/>
        <w:sz w:val="16"/>
        <w:szCs w:val="16"/>
      </w:rPr>
      <w:t xml:space="preserve">Big River </w:t>
    </w:r>
    <w:proofErr w:type="gramStart"/>
    <w:r w:rsidRPr="008C5C7E">
      <w:rPr>
        <w:rFonts w:ascii="Open Sans Light" w:hAnsi="Open Sans Light" w:cs="Open Sans Light"/>
        <w:color w:val="009AC8"/>
        <w:sz w:val="16"/>
        <w:szCs w:val="16"/>
      </w:rPr>
      <w:t>Online  *</w:t>
    </w:r>
    <w:proofErr w:type="gramEnd"/>
    <w:r w:rsidRPr="008C5C7E">
      <w:rPr>
        <w:rFonts w:ascii="Open Sans Light" w:hAnsi="Open Sans Light" w:cs="Open Sans Light"/>
        <w:color w:val="009AC8"/>
        <w:sz w:val="16"/>
        <w:szCs w:val="16"/>
      </w:rPr>
      <w:t xml:space="preserve">  250 W Huron, Suite #203  *  Cleveland, OH 44113  *  1-855-244-7487</w:t>
    </w:r>
  </w:p>
  <w:p w:rsidR="007F1D1C" w:rsidRDefault="007F1D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9C" w:rsidRDefault="00B6609C" w:rsidP="007F1D1C">
      <w:pPr>
        <w:spacing w:after="0" w:line="240" w:lineRule="auto"/>
      </w:pPr>
      <w:r>
        <w:separator/>
      </w:r>
    </w:p>
  </w:footnote>
  <w:footnote w:type="continuationSeparator" w:id="0">
    <w:p w:rsidR="00B6609C" w:rsidRDefault="00B6609C" w:rsidP="007F1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1A9"/>
    <w:multiLevelType w:val="hybridMultilevel"/>
    <w:tmpl w:val="04605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0F"/>
    <w:rsid w:val="0005228D"/>
    <w:rsid w:val="0018229B"/>
    <w:rsid w:val="001C280F"/>
    <w:rsid w:val="007A5571"/>
    <w:rsid w:val="007F1D1C"/>
    <w:rsid w:val="00A420F9"/>
    <w:rsid w:val="00B34BFB"/>
    <w:rsid w:val="00B6609C"/>
    <w:rsid w:val="00DD607C"/>
    <w:rsid w:val="00F6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1C"/>
  </w:style>
  <w:style w:type="paragraph" w:styleId="Footer">
    <w:name w:val="footer"/>
    <w:basedOn w:val="Normal"/>
    <w:link w:val="FooterChar"/>
    <w:uiPriority w:val="99"/>
    <w:unhideWhenUsed/>
    <w:rsid w:val="007F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1C"/>
  </w:style>
  <w:style w:type="paragraph" w:styleId="BalloonText">
    <w:name w:val="Balloon Text"/>
    <w:basedOn w:val="Normal"/>
    <w:link w:val="BalloonTextChar"/>
    <w:uiPriority w:val="99"/>
    <w:semiHidden/>
    <w:unhideWhenUsed/>
    <w:rsid w:val="007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D1C"/>
  </w:style>
  <w:style w:type="paragraph" w:styleId="Footer">
    <w:name w:val="footer"/>
    <w:basedOn w:val="Normal"/>
    <w:link w:val="FooterChar"/>
    <w:uiPriority w:val="99"/>
    <w:unhideWhenUsed/>
    <w:rsid w:val="007F1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D1C"/>
  </w:style>
  <w:style w:type="paragraph" w:styleId="BalloonText">
    <w:name w:val="Balloon Text"/>
    <w:basedOn w:val="Normal"/>
    <w:link w:val="BalloonTextChar"/>
    <w:uiPriority w:val="99"/>
    <w:semiHidden/>
    <w:unhideWhenUsed/>
    <w:rsid w:val="007F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D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Wagner</dc:creator>
  <cp:lastModifiedBy>Tanya Wagner</cp:lastModifiedBy>
  <cp:revision>2</cp:revision>
  <cp:lastPrinted>2014-10-08T16:16:00Z</cp:lastPrinted>
  <dcterms:created xsi:type="dcterms:W3CDTF">2015-02-03T19:30:00Z</dcterms:created>
  <dcterms:modified xsi:type="dcterms:W3CDTF">2015-02-03T19:30:00Z</dcterms:modified>
</cp:coreProperties>
</file>